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22CF7" w14:textId="470DE8CE" w:rsidR="00BC64AC" w:rsidRDefault="00BC64AC" w:rsidP="00BC64AC">
      <w:pPr>
        <w:pStyle w:val="Kopbronvermelding"/>
        <w:tabs>
          <w:tab w:val="left" w:pos="7088"/>
        </w:tabs>
        <w:rPr>
          <w:lang w:val="nl-NL"/>
        </w:rPr>
      </w:pPr>
      <w:r w:rsidRPr="00BC64AC">
        <w:rPr>
          <w:lang w:val="nl-NL"/>
        </w:rPr>
        <w:t>Beste leden,</w:t>
      </w:r>
    </w:p>
    <w:p w14:paraId="7BA8F2BC" w14:textId="1B751694" w:rsidR="00BC64AC" w:rsidRDefault="00BC64AC" w:rsidP="00BC64AC">
      <w:pPr>
        <w:rPr>
          <w:lang w:val="nl-NL"/>
        </w:rPr>
      </w:pPr>
    </w:p>
    <w:p w14:paraId="75EFDE0A" w14:textId="77777777" w:rsidR="00BC64AC" w:rsidRPr="00BC64AC" w:rsidRDefault="00BC64AC" w:rsidP="00BC64AC">
      <w:pPr>
        <w:rPr>
          <w:lang w:val="nl-NL"/>
        </w:rPr>
      </w:pPr>
    </w:p>
    <w:p w14:paraId="3803D3E0" w14:textId="77777777" w:rsidR="00BC64AC" w:rsidRPr="00BC64AC" w:rsidRDefault="00BC64AC" w:rsidP="00BC64AC">
      <w:pPr>
        <w:pStyle w:val="Kopbronvermelding"/>
        <w:tabs>
          <w:tab w:val="left" w:pos="7088"/>
        </w:tabs>
        <w:rPr>
          <w:lang w:val="nl-NL"/>
        </w:rPr>
      </w:pPr>
      <w:r w:rsidRPr="00BC64AC">
        <w:rPr>
          <w:lang w:val="nl-NL"/>
        </w:rPr>
        <w:t>De afgelopen tijd is het bestuur bezig geweest met het verbeteren van een belangrijk aspect binnen</w:t>
      </w:r>
    </w:p>
    <w:p w14:paraId="05E4118B" w14:textId="77777777" w:rsidR="00BC64AC" w:rsidRPr="00BC64AC" w:rsidRDefault="00BC64AC" w:rsidP="00BC64AC">
      <w:pPr>
        <w:pStyle w:val="Kopbronvermelding"/>
        <w:tabs>
          <w:tab w:val="left" w:pos="7088"/>
        </w:tabs>
        <w:rPr>
          <w:lang w:val="nl-NL"/>
        </w:rPr>
      </w:pPr>
      <w:r w:rsidRPr="00BC64AC">
        <w:rPr>
          <w:lang w:val="nl-NL"/>
        </w:rPr>
        <w:t>de vereniging, namelijk het innen van contributiegelden. Doorgaans is het innen van contributie een</w:t>
      </w:r>
    </w:p>
    <w:p w14:paraId="1981BAD2" w14:textId="77777777" w:rsidR="00BC64AC" w:rsidRPr="00BC64AC" w:rsidRDefault="00BC64AC" w:rsidP="00BC64AC">
      <w:pPr>
        <w:pStyle w:val="Kopbronvermelding"/>
        <w:tabs>
          <w:tab w:val="left" w:pos="7088"/>
        </w:tabs>
        <w:rPr>
          <w:lang w:val="nl-NL"/>
        </w:rPr>
      </w:pPr>
      <w:r w:rsidRPr="00BC64AC">
        <w:rPr>
          <w:lang w:val="nl-NL"/>
        </w:rPr>
        <w:t>tijdrovende klus, waar veel administratie bij komt kijken. Vanaf volgend jaar zullen we dan ook gaan</w:t>
      </w:r>
    </w:p>
    <w:p w14:paraId="20E8BC0B" w14:textId="77777777" w:rsidR="00BC64AC" w:rsidRPr="00BC64AC" w:rsidRDefault="00BC64AC" w:rsidP="00BC64AC">
      <w:pPr>
        <w:pStyle w:val="Kopbronvermelding"/>
        <w:tabs>
          <w:tab w:val="left" w:pos="7088"/>
        </w:tabs>
        <w:rPr>
          <w:lang w:val="nl-NL"/>
        </w:rPr>
      </w:pPr>
      <w:r w:rsidRPr="00BC64AC">
        <w:rPr>
          <w:lang w:val="nl-NL"/>
        </w:rPr>
        <w:t xml:space="preserve">werken met </w:t>
      </w:r>
      <w:proofErr w:type="spellStart"/>
      <w:r w:rsidRPr="00BC64AC">
        <w:rPr>
          <w:lang w:val="nl-NL"/>
        </w:rPr>
        <w:t>ClubCollect</w:t>
      </w:r>
      <w:proofErr w:type="spellEnd"/>
      <w:r w:rsidRPr="00BC64AC">
        <w:rPr>
          <w:lang w:val="nl-NL"/>
        </w:rPr>
        <w:t>; een online tool die een aantal stappen van het factureren automatiseert,</w:t>
      </w:r>
    </w:p>
    <w:p w14:paraId="1B82BCDA" w14:textId="0E262145" w:rsidR="00BC64AC" w:rsidRDefault="00BC64AC" w:rsidP="00BC64AC">
      <w:pPr>
        <w:pStyle w:val="Kopbronvermelding"/>
        <w:tabs>
          <w:tab w:val="left" w:pos="7088"/>
        </w:tabs>
        <w:rPr>
          <w:lang w:val="nl-NL"/>
        </w:rPr>
      </w:pPr>
      <w:r w:rsidRPr="00BC64AC">
        <w:rPr>
          <w:lang w:val="nl-NL"/>
        </w:rPr>
        <w:t>waaronder het versturen van betaalverzoeken, herinneringen, en het verwerken van betalingen.</w:t>
      </w:r>
    </w:p>
    <w:p w14:paraId="67D6FC73" w14:textId="77777777" w:rsidR="00BC64AC" w:rsidRPr="00BC64AC" w:rsidRDefault="00BC64AC" w:rsidP="00BC64AC">
      <w:pPr>
        <w:rPr>
          <w:lang w:val="nl-NL"/>
        </w:rPr>
      </w:pPr>
    </w:p>
    <w:p w14:paraId="0193BC49" w14:textId="77777777" w:rsidR="00BC64AC" w:rsidRPr="00BC64AC" w:rsidRDefault="00BC64AC" w:rsidP="00BC64AC">
      <w:pPr>
        <w:pStyle w:val="Kopbronvermelding"/>
        <w:tabs>
          <w:tab w:val="left" w:pos="7088"/>
        </w:tabs>
        <w:rPr>
          <w:lang w:val="nl-NL"/>
        </w:rPr>
      </w:pPr>
      <w:r w:rsidRPr="00BC64AC">
        <w:rPr>
          <w:lang w:val="nl-NL"/>
        </w:rPr>
        <w:t xml:space="preserve">Daarnaast biedt </w:t>
      </w:r>
      <w:proofErr w:type="spellStart"/>
      <w:r w:rsidRPr="00BC64AC">
        <w:rPr>
          <w:lang w:val="nl-NL"/>
        </w:rPr>
        <w:t>ClubCollect</w:t>
      </w:r>
      <w:proofErr w:type="spellEnd"/>
      <w:r w:rsidRPr="00BC64AC">
        <w:rPr>
          <w:lang w:val="nl-NL"/>
        </w:rPr>
        <w:t xml:space="preserve"> ook voordelen voor jou als lid. Met </w:t>
      </w:r>
      <w:proofErr w:type="spellStart"/>
      <w:r w:rsidRPr="00BC64AC">
        <w:rPr>
          <w:lang w:val="nl-NL"/>
        </w:rPr>
        <w:t>ClubCollect</w:t>
      </w:r>
      <w:proofErr w:type="spellEnd"/>
      <w:r w:rsidRPr="00BC64AC">
        <w:rPr>
          <w:lang w:val="nl-NL"/>
        </w:rPr>
        <w:t xml:space="preserve"> kun je er namelijk voor</w:t>
      </w:r>
    </w:p>
    <w:p w14:paraId="1BAADBC4" w14:textId="77777777" w:rsidR="00BC64AC" w:rsidRPr="00BC64AC" w:rsidRDefault="00BC64AC" w:rsidP="00BC64AC">
      <w:pPr>
        <w:pStyle w:val="Kopbronvermelding"/>
        <w:tabs>
          <w:tab w:val="left" w:pos="7088"/>
        </w:tabs>
        <w:rPr>
          <w:lang w:val="nl-NL"/>
        </w:rPr>
      </w:pPr>
      <w:r w:rsidRPr="00BC64AC">
        <w:rPr>
          <w:lang w:val="nl-NL"/>
        </w:rPr>
        <w:t>kiezen om in termijnen te betalen, en bepaal je gemakkelijk zelf op welke datum het geld wordt</w:t>
      </w:r>
    </w:p>
    <w:p w14:paraId="04BDBE3B" w14:textId="77777777" w:rsidR="00BC64AC" w:rsidRPr="00BC64AC" w:rsidRDefault="00BC64AC" w:rsidP="00BC64AC">
      <w:pPr>
        <w:pStyle w:val="Kopbronvermelding"/>
        <w:tabs>
          <w:tab w:val="left" w:pos="7088"/>
        </w:tabs>
        <w:rPr>
          <w:lang w:val="nl-NL"/>
        </w:rPr>
      </w:pPr>
      <w:r w:rsidRPr="00BC64AC">
        <w:rPr>
          <w:lang w:val="nl-NL"/>
        </w:rPr>
        <w:t>afgeschreven. Je krijgt daarnaast een persoonlijke betaalpagina met een factuuroverzicht, waarin je</w:t>
      </w:r>
    </w:p>
    <w:p w14:paraId="7E379C1C" w14:textId="3D9FC44F" w:rsidR="00BC64AC" w:rsidRDefault="00BC64AC" w:rsidP="00BC64AC">
      <w:pPr>
        <w:pStyle w:val="Kopbronvermelding"/>
        <w:tabs>
          <w:tab w:val="left" w:pos="7088"/>
        </w:tabs>
        <w:rPr>
          <w:lang w:val="nl-NL"/>
        </w:rPr>
      </w:pPr>
      <w:r w:rsidRPr="00BC64AC">
        <w:rPr>
          <w:lang w:val="nl-NL"/>
        </w:rPr>
        <w:t>bijvoorbeeld zelf je gegevens aan kunt passen of een vraag kunt stellen aan de penningmeester.</w:t>
      </w:r>
    </w:p>
    <w:p w14:paraId="353AE032" w14:textId="77777777" w:rsidR="00BC64AC" w:rsidRPr="00BC64AC" w:rsidRDefault="00BC64AC" w:rsidP="00BC64AC">
      <w:pPr>
        <w:rPr>
          <w:lang w:val="nl-NL"/>
        </w:rPr>
      </w:pPr>
    </w:p>
    <w:p w14:paraId="366CC8FC" w14:textId="77777777" w:rsidR="00BC64AC" w:rsidRPr="00BC64AC" w:rsidRDefault="00BC64AC" w:rsidP="00BC64AC">
      <w:pPr>
        <w:pStyle w:val="Kopbronvermelding"/>
        <w:tabs>
          <w:tab w:val="left" w:pos="7088"/>
        </w:tabs>
        <w:rPr>
          <w:b/>
          <w:bCs/>
          <w:lang w:val="nl-NL"/>
        </w:rPr>
      </w:pPr>
      <w:r w:rsidRPr="00BC64AC">
        <w:rPr>
          <w:b/>
          <w:bCs/>
          <w:lang w:val="nl-NL"/>
        </w:rPr>
        <w:t>Hoe werkt het precies?</w:t>
      </w:r>
    </w:p>
    <w:p w14:paraId="06672F83" w14:textId="77777777" w:rsidR="00BC64AC" w:rsidRPr="00BC64AC" w:rsidRDefault="00BC64AC" w:rsidP="00BC64AC">
      <w:pPr>
        <w:pStyle w:val="Kopbronvermelding"/>
        <w:tabs>
          <w:tab w:val="left" w:pos="7088"/>
        </w:tabs>
        <w:rPr>
          <w:lang w:val="nl-NL"/>
        </w:rPr>
      </w:pPr>
      <w:proofErr w:type="spellStart"/>
      <w:r w:rsidRPr="00BC64AC">
        <w:rPr>
          <w:lang w:val="nl-NL"/>
        </w:rPr>
        <w:t>ClubCollect</w:t>
      </w:r>
      <w:proofErr w:type="spellEnd"/>
      <w:r w:rsidRPr="00BC64AC">
        <w:rPr>
          <w:lang w:val="nl-NL"/>
        </w:rPr>
        <w:t xml:space="preserve"> is een online facturatiemodule die onze vereniging ondersteunt bij het innen van</w:t>
      </w:r>
    </w:p>
    <w:p w14:paraId="3F965E66" w14:textId="77777777" w:rsidR="00BC64AC" w:rsidRPr="00BC64AC" w:rsidRDefault="00BC64AC" w:rsidP="00BC64AC">
      <w:pPr>
        <w:pStyle w:val="Kopbronvermelding"/>
        <w:tabs>
          <w:tab w:val="left" w:pos="7088"/>
        </w:tabs>
        <w:rPr>
          <w:lang w:val="nl-NL"/>
        </w:rPr>
      </w:pPr>
      <w:r w:rsidRPr="00BC64AC">
        <w:rPr>
          <w:lang w:val="nl-NL"/>
        </w:rPr>
        <w:t xml:space="preserve">contributiegelden. Vanaf komend seizoen ontvang je van </w:t>
      </w:r>
      <w:proofErr w:type="spellStart"/>
      <w:r w:rsidRPr="00BC64AC">
        <w:rPr>
          <w:lang w:val="nl-NL"/>
        </w:rPr>
        <w:t>ClubCollect</w:t>
      </w:r>
      <w:proofErr w:type="spellEnd"/>
      <w:r w:rsidRPr="00BC64AC">
        <w:rPr>
          <w:lang w:val="nl-NL"/>
        </w:rPr>
        <w:t xml:space="preserve"> een betaalverzoek met een link</w:t>
      </w:r>
    </w:p>
    <w:p w14:paraId="06B05689" w14:textId="77777777" w:rsidR="00BC64AC" w:rsidRPr="00BC64AC" w:rsidRDefault="00BC64AC" w:rsidP="00BC64AC">
      <w:pPr>
        <w:pStyle w:val="Kopbronvermelding"/>
        <w:tabs>
          <w:tab w:val="left" w:pos="7088"/>
        </w:tabs>
        <w:rPr>
          <w:lang w:val="nl-NL"/>
        </w:rPr>
      </w:pPr>
      <w:r w:rsidRPr="00BC64AC">
        <w:rPr>
          <w:lang w:val="nl-NL"/>
        </w:rPr>
        <w:t>naar jouw persoonlijke betaalpagina per e-mail, sms of per brief. Op jouw persoonlijke betaalpagina</w:t>
      </w:r>
    </w:p>
    <w:p w14:paraId="35F47354" w14:textId="2EB79B4F" w:rsidR="00BC64AC" w:rsidRDefault="00BC64AC" w:rsidP="00BC64AC">
      <w:pPr>
        <w:pStyle w:val="Kopbronvermelding"/>
        <w:tabs>
          <w:tab w:val="left" w:pos="7088"/>
        </w:tabs>
        <w:rPr>
          <w:lang w:val="nl-NL"/>
        </w:rPr>
      </w:pPr>
      <w:r w:rsidRPr="00BC64AC">
        <w:rPr>
          <w:lang w:val="nl-NL"/>
        </w:rPr>
        <w:t>kies je, afhankelijk van de instellingen van de vereniging welke betaalmethoden je gebruikt.</w:t>
      </w:r>
    </w:p>
    <w:p w14:paraId="54CDE191" w14:textId="0D2B9DF7" w:rsidR="00BC64AC" w:rsidRPr="00BC64AC" w:rsidRDefault="00BC64AC" w:rsidP="00BC64AC">
      <w:pPr>
        <w:rPr>
          <w:lang w:val="nl-NL"/>
        </w:rPr>
      </w:pPr>
    </w:p>
    <w:p w14:paraId="7DF921C6" w14:textId="77777777" w:rsidR="00BC64AC" w:rsidRPr="00BC64AC" w:rsidRDefault="00BC64AC" w:rsidP="00BC64AC">
      <w:pPr>
        <w:pStyle w:val="Kopbronvermelding"/>
        <w:tabs>
          <w:tab w:val="left" w:pos="7088"/>
        </w:tabs>
        <w:rPr>
          <w:lang w:val="nl-NL"/>
        </w:rPr>
      </w:pPr>
      <w:r w:rsidRPr="00BC64AC">
        <w:rPr>
          <w:lang w:val="nl-NL"/>
        </w:rPr>
        <w:t>Betaal je het liefst in termijnen? Dan verlopen de betalingen altijd via automatische incasso of</w:t>
      </w:r>
    </w:p>
    <w:p w14:paraId="599194FA" w14:textId="77777777" w:rsidR="00BC64AC" w:rsidRPr="00BC64AC" w:rsidRDefault="00BC64AC" w:rsidP="00BC64AC">
      <w:pPr>
        <w:pStyle w:val="Kopbronvermelding"/>
        <w:tabs>
          <w:tab w:val="left" w:pos="7088"/>
        </w:tabs>
        <w:rPr>
          <w:lang w:val="nl-NL"/>
        </w:rPr>
      </w:pPr>
      <w:r w:rsidRPr="00BC64AC">
        <w:rPr>
          <w:lang w:val="nl-NL"/>
        </w:rPr>
        <w:t xml:space="preserve">bankoverschrijving en rekent </w:t>
      </w:r>
      <w:proofErr w:type="spellStart"/>
      <w:r w:rsidRPr="00BC64AC">
        <w:rPr>
          <w:lang w:val="nl-NL"/>
        </w:rPr>
        <w:t>ClubCollect</w:t>
      </w:r>
      <w:proofErr w:type="spellEnd"/>
      <w:r w:rsidRPr="00BC64AC">
        <w:rPr>
          <w:lang w:val="nl-NL"/>
        </w:rPr>
        <w:t xml:space="preserve"> een kleine administratieve bijdrage. Je bepaalt zelf op</w:t>
      </w:r>
    </w:p>
    <w:p w14:paraId="410D11F6" w14:textId="77777777" w:rsidR="00BC64AC" w:rsidRPr="00BC64AC" w:rsidRDefault="00BC64AC" w:rsidP="00BC64AC">
      <w:pPr>
        <w:pStyle w:val="Kopbronvermelding"/>
        <w:tabs>
          <w:tab w:val="left" w:pos="7088"/>
        </w:tabs>
        <w:rPr>
          <w:lang w:val="nl-NL"/>
        </w:rPr>
      </w:pPr>
      <w:r w:rsidRPr="00BC64AC">
        <w:rPr>
          <w:lang w:val="nl-NL"/>
        </w:rPr>
        <w:t>welke dag de betaling wordt afgeschreven, en voorafgaand aan iedere afschrijving ontvang je een</w:t>
      </w:r>
    </w:p>
    <w:p w14:paraId="2D76EDB9" w14:textId="77777777" w:rsidR="00BC64AC" w:rsidRPr="00BC64AC" w:rsidRDefault="00BC64AC" w:rsidP="00BC64AC">
      <w:pPr>
        <w:pStyle w:val="Kopbronvermelding"/>
        <w:tabs>
          <w:tab w:val="left" w:pos="7088"/>
        </w:tabs>
        <w:rPr>
          <w:lang w:val="nl-NL"/>
        </w:rPr>
      </w:pPr>
      <w:r w:rsidRPr="00BC64AC">
        <w:rPr>
          <w:lang w:val="nl-NL"/>
        </w:rPr>
        <w:t>aankondiging, zo ben je altijd op de hoogte</w:t>
      </w:r>
    </w:p>
    <w:p w14:paraId="468AA680" w14:textId="77777777" w:rsidR="00BC64AC" w:rsidRPr="00BC64AC" w:rsidRDefault="00BC64AC" w:rsidP="00BC64AC">
      <w:pPr>
        <w:pStyle w:val="Kopbronvermelding"/>
        <w:tabs>
          <w:tab w:val="left" w:pos="7088"/>
        </w:tabs>
        <w:rPr>
          <w:lang w:val="nl-NL"/>
        </w:rPr>
      </w:pPr>
      <w:r w:rsidRPr="00BC64AC">
        <w:rPr>
          <w:lang w:val="nl-NL"/>
        </w:rPr>
        <w:t>.</w:t>
      </w:r>
    </w:p>
    <w:p w14:paraId="5022639A" w14:textId="77777777" w:rsidR="00BC64AC" w:rsidRPr="00BC64AC" w:rsidRDefault="00BC64AC" w:rsidP="00BC64AC">
      <w:pPr>
        <w:pStyle w:val="Kopbronvermelding"/>
        <w:tabs>
          <w:tab w:val="left" w:pos="7088"/>
        </w:tabs>
        <w:rPr>
          <w:b/>
          <w:bCs/>
          <w:lang w:val="nl-NL"/>
        </w:rPr>
      </w:pPr>
      <w:r w:rsidRPr="00BC64AC">
        <w:rPr>
          <w:b/>
          <w:bCs/>
          <w:lang w:val="nl-NL"/>
        </w:rPr>
        <w:t>Delen van gegevens</w:t>
      </w:r>
    </w:p>
    <w:p w14:paraId="5253E263" w14:textId="77777777" w:rsidR="00BC64AC" w:rsidRPr="00BC64AC" w:rsidRDefault="00BC64AC" w:rsidP="00BC64AC">
      <w:pPr>
        <w:pStyle w:val="Kopbronvermelding"/>
        <w:tabs>
          <w:tab w:val="left" w:pos="7088"/>
        </w:tabs>
        <w:rPr>
          <w:lang w:val="nl-NL"/>
        </w:rPr>
      </w:pPr>
      <w:r w:rsidRPr="00BC64AC">
        <w:rPr>
          <w:lang w:val="nl-NL"/>
        </w:rPr>
        <w:t>Om de dienstverlening uit te kunnen voeren delen wij als vereniging enkele persoonsgegevens</w:t>
      </w:r>
    </w:p>
    <w:p w14:paraId="7720C8D4" w14:textId="77777777" w:rsidR="00BC64AC" w:rsidRPr="00BC64AC" w:rsidRDefault="00BC64AC" w:rsidP="00BC64AC">
      <w:pPr>
        <w:pStyle w:val="Kopbronvermelding"/>
        <w:tabs>
          <w:tab w:val="left" w:pos="7088"/>
        </w:tabs>
        <w:rPr>
          <w:lang w:val="nl-NL"/>
        </w:rPr>
      </w:pPr>
      <w:r w:rsidRPr="00BC64AC">
        <w:rPr>
          <w:lang w:val="nl-NL"/>
        </w:rPr>
        <w:t xml:space="preserve">met </w:t>
      </w:r>
      <w:proofErr w:type="spellStart"/>
      <w:r w:rsidRPr="00BC64AC">
        <w:rPr>
          <w:lang w:val="nl-NL"/>
        </w:rPr>
        <w:t>ClubCollect</w:t>
      </w:r>
      <w:proofErr w:type="spellEnd"/>
      <w:r w:rsidRPr="00BC64AC">
        <w:rPr>
          <w:lang w:val="nl-NL"/>
        </w:rPr>
        <w:t>, waaronder je naam, e-mailadres, woonadres, bankgegevens, telefoonnummer</w:t>
      </w:r>
    </w:p>
    <w:p w14:paraId="3FC55730" w14:textId="77777777" w:rsidR="00BC64AC" w:rsidRPr="00BC64AC" w:rsidRDefault="00BC64AC" w:rsidP="00BC64AC">
      <w:pPr>
        <w:pStyle w:val="Kopbronvermelding"/>
        <w:tabs>
          <w:tab w:val="left" w:pos="7088"/>
        </w:tabs>
        <w:rPr>
          <w:lang w:val="nl-NL"/>
        </w:rPr>
      </w:pPr>
      <w:r w:rsidRPr="00BC64AC">
        <w:rPr>
          <w:lang w:val="nl-NL"/>
        </w:rPr>
        <w:t>en het te voltooien betaalbedrag. Je persoonsgegevens zullen nooit zonder toestemming</w:t>
      </w:r>
    </w:p>
    <w:p w14:paraId="10AEB51E" w14:textId="77777777" w:rsidR="00BC64AC" w:rsidRPr="00BC64AC" w:rsidRDefault="00BC64AC" w:rsidP="00BC64AC">
      <w:pPr>
        <w:pStyle w:val="Kopbronvermelding"/>
        <w:tabs>
          <w:tab w:val="left" w:pos="7088"/>
        </w:tabs>
        <w:rPr>
          <w:lang w:val="nl-NL"/>
        </w:rPr>
      </w:pPr>
      <w:r w:rsidRPr="00BC64AC">
        <w:rPr>
          <w:lang w:val="nl-NL"/>
        </w:rPr>
        <w:t>worden verspreid of gebruikt voor commerciële doeleinden. Bekijk het Privacy Statement op de</w:t>
      </w:r>
    </w:p>
    <w:p w14:paraId="1966E9DC" w14:textId="77777777" w:rsidR="00BC64AC" w:rsidRPr="00BC64AC" w:rsidRDefault="00BC64AC" w:rsidP="00BC64AC">
      <w:pPr>
        <w:pStyle w:val="Kopbronvermelding"/>
        <w:tabs>
          <w:tab w:val="left" w:pos="7088"/>
        </w:tabs>
        <w:rPr>
          <w:lang w:val="nl-NL"/>
        </w:rPr>
      </w:pPr>
      <w:r w:rsidRPr="00BC64AC">
        <w:rPr>
          <w:lang w:val="nl-NL"/>
        </w:rPr>
        <w:t xml:space="preserve">website van </w:t>
      </w:r>
      <w:proofErr w:type="spellStart"/>
      <w:r w:rsidRPr="00BC64AC">
        <w:rPr>
          <w:lang w:val="nl-NL"/>
        </w:rPr>
        <w:t>ClubCollect</w:t>
      </w:r>
      <w:proofErr w:type="spellEnd"/>
      <w:r w:rsidRPr="00BC64AC">
        <w:rPr>
          <w:lang w:val="nl-NL"/>
        </w:rPr>
        <w:t xml:space="preserve"> voor een exacte beschrijving van de gegevensverwerking. </w:t>
      </w:r>
      <w:proofErr w:type="spellStart"/>
      <w:r w:rsidRPr="00BC64AC">
        <w:rPr>
          <w:lang w:val="nl-NL"/>
        </w:rPr>
        <w:t>ClubCollect</w:t>
      </w:r>
      <w:proofErr w:type="spellEnd"/>
    </w:p>
    <w:p w14:paraId="1C266BF9" w14:textId="77777777" w:rsidR="00BC64AC" w:rsidRPr="00BC64AC" w:rsidRDefault="00BC64AC" w:rsidP="00BC64AC">
      <w:pPr>
        <w:pStyle w:val="Kopbronvermelding"/>
        <w:tabs>
          <w:tab w:val="left" w:pos="7088"/>
        </w:tabs>
        <w:rPr>
          <w:lang w:val="nl-NL"/>
        </w:rPr>
      </w:pPr>
      <w:r w:rsidRPr="00BC64AC">
        <w:rPr>
          <w:lang w:val="nl-NL"/>
        </w:rPr>
        <w:t>verwerkt de persoonsgegevens geheel in overeenstemming met de Algemene Verordening</w:t>
      </w:r>
    </w:p>
    <w:p w14:paraId="0908FB23" w14:textId="5D57B843" w:rsidR="00BC64AC" w:rsidRDefault="00BC64AC" w:rsidP="00BC64AC">
      <w:pPr>
        <w:pStyle w:val="Kopbronvermelding"/>
        <w:tabs>
          <w:tab w:val="left" w:pos="7088"/>
        </w:tabs>
        <w:rPr>
          <w:lang w:val="nl-NL"/>
        </w:rPr>
      </w:pPr>
      <w:r w:rsidRPr="00BC64AC">
        <w:rPr>
          <w:lang w:val="nl-NL"/>
        </w:rPr>
        <w:t>Gegevensbescherming (EU 2016/679.13-14).</w:t>
      </w:r>
    </w:p>
    <w:p w14:paraId="0944D0A3" w14:textId="77777777" w:rsidR="00BC64AC" w:rsidRPr="00BC64AC" w:rsidRDefault="00BC64AC" w:rsidP="00BC64AC">
      <w:pPr>
        <w:rPr>
          <w:lang w:val="nl-NL"/>
        </w:rPr>
      </w:pPr>
    </w:p>
    <w:p w14:paraId="41232F24" w14:textId="77777777" w:rsidR="00BC64AC" w:rsidRDefault="00BC64AC" w:rsidP="00BC64AC">
      <w:pPr>
        <w:pStyle w:val="Kopbronvermelding"/>
        <w:tabs>
          <w:tab w:val="left" w:pos="7088"/>
        </w:tabs>
        <w:rPr>
          <w:lang w:val="nl-NL"/>
        </w:rPr>
      </w:pPr>
      <w:r w:rsidRPr="00BC64AC">
        <w:rPr>
          <w:lang w:val="nl-NL"/>
        </w:rPr>
        <w:t xml:space="preserve">Wij zijn erg blij met deze stap. </w:t>
      </w:r>
    </w:p>
    <w:p w14:paraId="389732B9" w14:textId="3004BF14" w:rsidR="00BC64AC" w:rsidRPr="00BC64AC" w:rsidRDefault="00BC64AC" w:rsidP="00BC64AC">
      <w:pPr>
        <w:pStyle w:val="Kopbronvermelding"/>
        <w:tabs>
          <w:tab w:val="left" w:pos="7088"/>
        </w:tabs>
        <w:rPr>
          <w:lang w:val="nl-NL"/>
        </w:rPr>
      </w:pPr>
      <w:r w:rsidRPr="00BC64AC">
        <w:rPr>
          <w:lang w:val="nl-NL"/>
        </w:rPr>
        <w:t>Als jullie hier vragen over hebben, kunnen jullie de penningmeester</w:t>
      </w:r>
    </w:p>
    <w:p w14:paraId="1B81C837" w14:textId="77777777" w:rsidR="00BC64AC" w:rsidRPr="00BC64AC" w:rsidRDefault="00BC64AC" w:rsidP="00BC64AC">
      <w:pPr>
        <w:pStyle w:val="Kopbronvermelding"/>
        <w:tabs>
          <w:tab w:val="left" w:pos="7088"/>
        </w:tabs>
        <w:rPr>
          <w:lang w:val="nl-NL"/>
        </w:rPr>
      </w:pPr>
      <w:r w:rsidRPr="00BC64AC">
        <w:rPr>
          <w:lang w:val="nl-NL"/>
        </w:rPr>
        <w:t xml:space="preserve">altijd even benaderen. Ook als er tijdens het werken met </w:t>
      </w:r>
      <w:proofErr w:type="spellStart"/>
      <w:r w:rsidRPr="00BC64AC">
        <w:rPr>
          <w:lang w:val="nl-NL"/>
        </w:rPr>
        <w:t>ClubCollect</w:t>
      </w:r>
      <w:proofErr w:type="spellEnd"/>
      <w:r w:rsidRPr="00BC64AC">
        <w:rPr>
          <w:lang w:val="nl-NL"/>
        </w:rPr>
        <w:t xml:space="preserve"> vragen zijn staat de vereniging</w:t>
      </w:r>
    </w:p>
    <w:p w14:paraId="5CEA93C3" w14:textId="7DD45FDA" w:rsidR="00BC64AC" w:rsidRDefault="00BC64AC" w:rsidP="00BC64AC">
      <w:pPr>
        <w:pStyle w:val="Kopbronvermelding"/>
        <w:tabs>
          <w:tab w:val="left" w:pos="7088"/>
        </w:tabs>
        <w:rPr>
          <w:lang w:val="nl-NL"/>
        </w:rPr>
      </w:pPr>
      <w:r w:rsidRPr="00BC64AC">
        <w:rPr>
          <w:lang w:val="nl-NL"/>
        </w:rPr>
        <w:t>hier altijd voor open.</w:t>
      </w:r>
    </w:p>
    <w:p w14:paraId="576E1DFD" w14:textId="36814D0D" w:rsidR="00BC64AC" w:rsidRDefault="00BC64AC" w:rsidP="00BC64AC">
      <w:pPr>
        <w:rPr>
          <w:lang w:val="nl-NL"/>
        </w:rPr>
      </w:pPr>
    </w:p>
    <w:p w14:paraId="1975B2E8" w14:textId="77777777" w:rsidR="00BC64AC" w:rsidRPr="00BC64AC" w:rsidRDefault="00BC64AC" w:rsidP="00BC64AC">
      <w:pPr>
        <w:rPr>
          <w:lang w:val="nl-NL"/>
        </w:rPr>
      </w:pPr>
      <w:bookmarkStart w:id="0" w:name="_GoBack"/>
      <w:bookmarkEnd w:id="0"/>
    </w:p>
    <w:p w14:paraId="2E337902" w14:textId="77777777" w:rsidR="00BC64AC" w:rsidRPr="00BC64AC" w:rsidRDefault="00BC64AC" w:rsidP="00BC64AC">
      <w:pPr>
        <w:pStyle w:val="Kopbronvermelding"/>
        <w:tabs>
          <w:tab w:val="left" w:pos="7088"/>
        </w:tabs>
        <w:rPr>
          <w:lang w:val="nl-NL"/>
        </w:rPr>
      </w:pPr>
      <w:r w:rsidRPr="00BC64AC">
        <w:rPr>
          <w:lang w:val="nl-NL"/>
        </w:rPr>
        <w:t>Met vriendelijke groeten,</w:t>
      </w:r>
    </w:p>
    <w:p w14:paraId="07B5FB0D" w14:textId="77777777" w:rsidR="00BC64AC" w:rsidRPr="00BC64AC" w:rsidRDefault="00BC64AC" w:rsidP="00BC64AC">
      <w:pPr>
        <w:pStyle w:val="Kopbronvermelding"/>
        <w:tabs>
          <w:tab w:val="left" w:pos="7088"/>
        </w:tabs>
        <w:rPr>
          <w:lang w:val="nl-NL"/>
        </w:rPr>
      </w:pPr>
      <w:r w:rsidRPr="00BC64AC">
        <w:rPr>
          <w:lang w:val="nl-NL"/>
        </w:rPr>
        <w:t xml:space="preserve">Het bestuur </w:t>
      </w:r>
    </w:p>
    <w:p w14:paraId="62C311A7" w14:textId="2F681582" w:rsidR="00DA6AD0" w:rsidRPr="00DA6AD0" w:rsidRDefault="00DA6AD0" w:rsidP="00BC64AC">
      <w:pPr>
        <w:pStyle w:val="Kopbronvermelding"/>
        <w:tabs>
          <w:tab w:val="clear" w:pos="9360"/>
          <w:tab w:val="left" w:pos="7088"/>
        </w:tabs>
        <w:rPr>
          <w:lang w:val="nl-NL"/>
        </w:rPr>
      </w:pPr>
    </w:p>
    <w:sectPr w:rsidR="00DA6AD0" w:rsidRPr="00DA6A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EB929" w14:textId="77777777" w:rsidR="00E10579" w:rsidRDefault="00E10579" w:rsidP="00DA6AD0">
      <w:r>
        <w:separator/>
      </w:r>
    </w:p>
  </w:endnote>
  <w:endnote w:type="continuationSeparator" w:id="0">
    <w:p w14:paraId="64FBEEEE" w14:textId="77777777" w:rsidR="00E10579" w:rsidRDefault="00E10579" w:rsidP="00DA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1A05E" w14:textId="77777777" w:rsidR="00E10579" w:rsidRDefault="00E10579" w:rsidP="00DA6AD0">
      <w:r>
        <w:separator/>
      </w:r>
    </w:p>
  </w:footnote>
  <w:footnote w:type="continuationSeparator" w:id="0">
    <w:p w14:paraId="6253699C" w14:textId="77777777" w:rsidR="00E10579" w:rsidRDefault="00E10579" w:rsidP="00DA6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5F76B" w14:textId="77777777" w:rsidR="00DA6AD0" w:rsidRDefault="00DA6AD0" w:rsidP="00DA6AD0">
    <w:pPr>
      <w:pStyle w:val="Kop1"/>
      <w:tabs>
        <w:tab w:val="clear" w:pos="709"/>
      </w:tabs>
      <w:ind w:left="-142"/>
      <w:rPr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C612D4" wp14:editId="41CD2AE1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861060" cy="1027430"/>
          <wp:effectExtent l="0" t="0" r="0" b="1270"/>
          <wp:wrapNone/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endo- nieuw logo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1027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sz w:val="32"/>
      </w:rPr>
      <w:t>ALGEMENE    SPORTVERENIGING    “ADVENDO”</w:t>
    </w:r>
    <w:r w:rsidRPr="00561A57">
      <w:rPr>
        <w:noProof/>
      </w:rPr>
      <w:t xml:space="preserve"> </w:t>
    </w:r>
  </w:p>
  <w:p w14:paraId="04D17ED8" w14:textId="77777777" w:rsidR="00DA6AD0" w:rsidRDefault="00DA6AD0" w:rsidP="00DA6AD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rPr>
        <w:sz w:val="22"/>
        <w:lang w:val="nl-NL"/>
      </w:rPr>
    </w:pPr>
  </w:p>
  <w:p w14:paraId="73FBD612" w14:textId="77777777" w:rsidR="00DA6AD0" w:rsidRDefault="00DA6AD0" w:rsidP="00DA6AD0">
    <w:pPr>
      <w:pStyle w:val="Kopbronvermelding"/>
      <w:tabs>
        <w:tab w:val="clear" w:pos="9360"/>
        <w:tab w:val="left" w:pos="7080"/>
      </w:tabs>
      <w:rPr>
        <w:lang w:val="nl-NL"/>
      </w:rPr>
    </w:pPr>
    <w:r>
      <w:rPr>
        <w:lang w:val="nl-NL"/>
      </w:rPr>
      <w:t>KON.  GOEDGEKEURD</w:t>
    </w:r>
  </w:p>
  <w:p w14:paraId="1F5053D2" w14:textId="77777777" w:rsidR="00DA6AD0" w:rsidRDefault="00DA6AD0" w:rsidP="00DA6AD0">
    <w:pPr>
      <w:pStyle w:val="Kopbronvermelding"/>
      <w:tabs>
        <w:tab w:val="clear" w:pos="9360"/>
        <w:tab w:val="left" w:pos="7080"/>
      </w:tabs>
      <w:rPr>
        <w:lang w:val="nl-NL"/>
      </w:rPr>
    </w:pPr>
    <w:r>
      <w:rPr>
        <w:lang w:val="nl-NL"/>
      </w:rPr>
      <w:t>-------------------------------</w:t>
    </w:r>
  </w:p>
  <w:p w14:paraId="67AC6CB0" w14:textId="77777777" w:rsidR="00DA6AD0" w:rsidRDefault="00DA6AD0" w:rsidP="00DA6AD0">
    <w:pPr>
      <w:pStyle w:val="Kopbronvermelding"/>
      <w:tabs>
        <w:tab w:val="clear" w:pos="9360"/>
        <w:tab w:val="left" w:pos="7088"/>
      </w:tabs>
      <w:rPr>
        <w:lang w:val="nl-NL"/>
      </w:rPr>
    </w:pPr>
    <w:r>
      <w:rPr>
        <w:lang w:val="nl-NL"/>
      </w:rPr>
      <w:t>O P G E R I C H T    1919</w:t>
    </w:r>
  </w:p>
  <w:p w14:paraId="5CD28E20" w14:textId="77777777" w:rsidR="00DA6AD0" w:rsidRDefault="00DA6AD0" w:rsidP="00DA6AD0">
    <w:pPr>
      <w:pStyle w:val="Kopbronvermelding"/>
      <w:tabs>
        <w:tab w:val="clear" w:pos="9360"/>
        <w:tab w:val="left" w:pos="7088"/>
      </w:tabs>
      <w:rPr>
        <w:lang w:val="nl-NL"/>
      </w:rPr>
    </w:pPr>
  </w:p>
  <w:p w14:paraId="14A35AF0" w14:textId="77777777" w:rsidR="00DA6AD0" w:rsidRDefault="00DA6AD0" w:rsidP="00DA6AD0"/>
  <w:p w14:paraId="59E45F96" w14:textId="77777777" w:rsidR="00DA6AD0" w:rsidRDefault="00DA6AD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D0"/>
    <w:rsid w:val="00090EA3"/>
    <w:rsid w:val="002E0921"/>
    <w:rsid w:val="004B1F92"/>
    <w:rsid w:val="00640C78"/>
    <w:rsid w:val="00BC64AC"/>
    <w:rsid w:val="00DA6AD0"/>
    <w:rsid w:val="00E10579"/>
    <w:rsid w:val="00E8602E"/>
    <w:rsid w:val="00F9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7ADF"/>
  <w15:chartTrackingRefBased/>
  <w15:docId w15:val="{D7131E22-325D-4779-BAA5-1D973CBD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6A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paragraph" w:styleId="Kop1">
    <w:name w:val="heading 1"/>
    <w:basedOn w:val="Standaard"/>
    <w:next w:val="Standaard"/>
    <w:link w:val="Kop1Char"/>
    <w:qFormat/>
    <w:rsid w:val="00DA6AD0"/>
    <w:pPr>
      <w:keepNext/>
      <w:tabs>
        <w:tab w:val="left" w:pos="0"/>
        <w:tab w:val="left" w:pos="709"/>
        <w:tab w:val="left" w:pos="7788"/>
      </w:tabs>
      <w:suppressAutoHyphens/>
      <w:outlineLvl w:val="0"/>
    </w:pPr>
    <w:rPr>
      <w:sz w:val="3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A6AD0"/>
    <w:rPr>
      <w:rFonts w:ascii="Times New Roman" w:eastAsia="Times New Roman" w:hAnsi="Times New Roman" w:cs="Times New Roman"/>
      <w:sz w:val="36"/>
      <w:szCs w:val="20"/>
      <w:lang w:eastAsia="nl-NL"/>
    </w:rPr>
  </w:style>
  <w:style w:type="paragraph" w:styleId="Kopbronvermelding">
    <w:name w:val="toa heading"/>
    <w:basedOn w:val="Standaard"/>
    <w:next w:val="Standaard"/>
    <w:semiHidden/>
    <w:rsid w:val="00DA6AD0"/>
    <w:pPr>
      <w:tabs>
        <w:tab w:val="right" w:pos="9360"/>
      </w:tabs>
      <w:suppressAutoHyphens/>
    </w:pPr>
  </w:style>
  <w:style w:type="paragraph" w:styleId="Koptekst">
    <w:name w:val="header"/>
    <w:basedOn w:val="Standaard"/>
    <w:link w:val="KoptekstChar"/>
    <w:uiPriority w:val="99"/>
    <w:unhideWhenUsed/>
    <w:rsid w:val="00DA6A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A6AD0"/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paragraph" w:styleId="Voettekst">
    <w:name w:val="footer"/>
    <w:basedOn w:val="Standaard"/>
    <w:link w:val="VoettekstChar"/>
    <w:uiPriority w:val="99"/>
    <w:unhideWhenUsed/>
    <w:rsid w:val="00DA6A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A6AD0"/>
    <w:rPr>
      <w:rFonts w:ascii="Times New Roman" w:eastAsia="Times New Roman" w:hAnsi="Times New Roman" w:cs="Times New Roman"/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9D5A5-010D-4183-9699-8BFBBA21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2120</Characters>
  <Application>Microsoft Office Word</Application>
  <DocSecurity>2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Van Roon-Vonk</dc:creator>
  <cp:keywords/>
  <dc:description/>
  <cp:lastModifiedBy>Joop van Roon</cp:lastModifiedBy>
  <cp:revision>2</cp:revision>
  <dcterms:created xsi:type="dcterms:W3CDTF">2019-12-16T15:49:00Z</dcterms:created>
  <dcterms:modified xsi:type="dcterms:W3CDTF">2019-12-16T15:49:00Z</dcterms:modified>
</cp:coreProperties>
</file>